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2399" w14:textId="77777777" w:rsidR="005F35BA" w:rsidRPr="007448C7" w:rsidRDefault="005F35BA" w:rsidP="007448C7">
      <w:pPr>
        <w:spacing w:after="0" w:line="360" w:lineRule="auto"/>
        <w:jc w:val="center"/>
        <w:rPr>
          <w:rFonts w:ascii="Times New Roman" w:hAnsi="Times New Roman" w:cs="Times New Roman"/>
          <w:b/>
          <w:sz w:val="24"/>
          <w:szCs w:val="24"/>
        </w:rPr>
      </w:pPr>
      <w:r w:rsidRPr="007448C7">
        <w:rPr>
          <w:rFonts w:ascii="Times New Roman" w:hAnsi="Times New Roman" w:cs="Times New Roman"/>
          <w:b/>
          <w:sz w:val="24"/>
          <w:szCs w:val="24"/>
        </w:rPr>
        <w:t>KLAUZULA INFORMACYJNA DLA ZLECENIOBIORCY</w:t>
      </w:r>
    </w:p>
    <w:p w14:paraId="0E9B0678" w14:textId="77777777" w:rsidR="007448C7" w:rsidRDefault="007448C7" w:rsidP="007448C7">
      <w:pPr>
        <w:spacing w:after="0" w:line="360" w:lineRule="auto"/>
        <w:jc w:val="both"/>
        <w:rPr>
          <w:rFonts w:ascii="Times New Roman" w:hAnsi="Times New Roman" w:cs="Times New Roman"/>
          <w:sz w:val="24"/>
          <w:szCs w:val="24"/>
        </w:rPr>
      </w:pPr>
    </w:p>
    <w:p w14:paraId="3A1964B9" w14:textId="61A66F22" w:rsidR="005F35BA" w:rsidRPr="007448C7" w:rsidRDefault="005F35BA" w:rsidP="007448C7">
      <w:pPr>
        <w:spacing w:after="0" w:line="360" w:lineRule="auto"/>
        <w:jc w:val="both"/>
        <w:rPr>
          <w:rFonts w:ascii="Times New Roman" w:hAnsi="Times New Roman" w:cs="Times New Roman"/>
          <w:b/>
          <w:sz w:val="24"/>
          <w:szCs w:val="24"/>
        </w:rPr>
      </w:pPr>
      <w:r w:rsidRPr="007448C7">
        <w:rPr>
          <w:rFonts w:ascii="Times New Roman" w:hAnsi="Times New Roman" w:cs="Times New Roman"/>
          <w:sz w:val="24"/>
          <w:szCs w:val="24"/>
        </w:rPr>
        <w:t xml:space="preserve">Zgodnie z art. 13 ust. 1 i ust. 2 Rozporządzenia Parlamentu Europejskiego i Rady (UE) 2016/679 z dnia 27 kwietnia 2016 r. w sprawie ochrony osób fizycznych w związku </w:t>
      </w:r>
      <w:r w:rsidR="007448C7">
        <w:rPr>
          <w:rFonts w:ascii="Times New Roman" w:hAnsi="Times New Roman" w:cs="Times New Roman"/>
          <w:sz w:val="24"/>
          <w:szCs w:val="24"/>
        </w:rPr>
        <w:t xml:space="preserve">                        </w:t>
      </w:r>
      <w:r w:rsidRPr="007448C7">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 Dziennik Urzędowy Unii Europejskiej L 119/1) informuję, że: </w:t>
      </w:r>
    </w:p>
    <w:p w14:paraId="7B39D343" w14:textId="6FE85724" w:rsidR="005F35BA"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1. Administratorem Pani/Pana danych osobow</w:t>
      </w:r>
      <w:r w:rsidR="002B0DBF" w:rsidRPr="007448C7">
        <w:rPr>
          <w:rFonts w:ascii="Times New Roman" w:hAnsi="Times New Roman" w:cs="Times New Roman"/>
          <w:sz w:val="24"/>
          <w:szCs w:val="24"/>
        </w:rPr>
        <w:t xml:space="preserve">ych jest </w:t>
      </w:r>
      <w:r w:rsidRPr="007448C7">
        <w:rPr>
          <w:rFonts w:ascii="Times New Roman" w:hAnsi="Times New Roman" w:cs="Times New Roman"/>
          <w:sz w:val="24"/>
          <w:szCs w:val="24"/>
        </w:rPr>
        <w:t>Środowiskowy Dom Samopomocy „Bratek” z siedzibą w Ostródzie przy ul. 11 Listopada 25</w:t>
      </w:r>
      <w:r w:rsidR="007448C7">
        <w:rPr>
          <w:rFonts w:ascii="Times New Roman" w:hAnsi="Times New Roman" w:cs="Times New Roman"/>
          <w:sz w:val="24"/>
          <w:szCs w:val="24"/>
        </w:rPr>
        <w:t>,</w:t>
      </w:r>
      <w:r w:rsidRPr="007448C7">
        <w:rPr>
          <w:rFonts w:ascii="Times New Roman" w:hAnsi="Times New Roman" w:cs="Times New Roman"/>
          <w:sz w:val="24"/>
          <w:szCs w:val="24"/>
        </w:rPr>
        <w:t xml:space="preserve"> tel. 89</w:t>
      </w:r>
      <w:r w:rsidR="007448C7">
        <w:rPr>
          <w:rFonts w:ascii="Times New Roman" w:hAnsi="Times New Roman" w:cs="Times New Roman"/>
          <w:sz w:val="24"/>
          <w:szCs w:val="24"/>
        </w:rPr>
        <w:t> </w:t>
      </w:r>
      <w:r w:rsidRPr="007448C7">
        <w:rPr>
          <w:rFonts w:ascii="Times New Roman" w:hAnsi="Times New Roman" w:cs="Times New Roman"/>
          <w:sz w:val="24"/>
          <w:szCs w:val="24"/>
        </w:rPr>
        <w:t>646</w:t>
      </w:r>
      <w:r w:rsidR="007448C7">
        <w:rPr>
          <w:rFonts w:ascii="Times New Roman" w:hAnsi="Times New Roman" w:cs="Times New Roman"/>
          <w:sz w:val="24"/>
          <w:szCs w:val="24"/>
        </w:rPr>
        <w:t xml:space="preserve"> </w:t>
      </w:r>
      <w:r w:rsidRPr="007448C7">
        <w:rPr>
          <w:rFonts w:ascii="Times New Roman" w:hAnsi="Times New Roman" w:cs="Times New Roman"/>
          <w:sz w:val="24"/>
          <w:szCs w:val="24"/>
        </w:rPr>
        <w:t>93</w:t>
      </w:r>
      <w:r w:rsidR="007448C7">
        <w:rPr>
          <w:rFonts w:ascii="Times New Roman" w:hAnsi="Times New Roman" w:cs="Times New Roman"/>
          <w:sz w:val="24"/>
          <w:szCs w:val="24"/>
        </w:rPr>
        <w:t xml:space="preserve"> </w:t>
      </w:r>
      <w:r w:rsidRPr="007448C7">
        <w:rPr>
          <w:rFonts w:ascii="Times New Roman" w:hAnsi="Times New Roman" w:cs="Times New Roman"/>
          <w:sz w:val="24"/>
          <w:szCs w:val="24"/>
        </w:rPr>
        <w:t xml:space="preserve">34, </w:t>
      </w:r>
      <w:r w:rsidR="007448C7">
        <w:rPr>
          <w:rFonts w:ascii="Times New Roman" w:hAnsi="Times New Roman" w:cs="Times New Roman"/>
          <w:sz w:val="24"/>
          <w:szCs w:val="24"/>
        </w:rPr>
        <w:br/>
      </w:r>
      <w:r w:rsidRPr="007448C7">
        <w:rPr>
          <w:rFonts w:ascii="Times New Roman" w:hAnsi="Times New Roman" w:cs="Times New Roman"/>
          <w:sz w:val="24"/>
          <w:szCs w:val="24"/>
        </w:rPr>
        <w:t>e-mail: biuro@sds.ostroda.pl</w:t>
      </w:r>
    </w:p>
    <w:p w14:paraId="746AAB2C" w14:textId="3F63F26B" w:rsidR="005F35BA"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2. W Środowiskowym Domu Samopomocy „Bratek” został wyznaczony inspektor ochrony danych: Jacek Pietrzyk tel. 89 642 94 30.</w:t>
      </w:r>
    </w:p>
    <w:p w14:paraId="3B359E50" w14:textId="77777777" w:rsidR="005F35BA"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 xml:space="preserve">3. Pani/Pana dane osobowe przetwarzane będą w celu zawarcia i wykonania umowy oraz wypełnienia obowiązków wynikających z przepisów prawa – na podstawie </w:t>
      </w:r>
      <w:r w:rsidRPr="007448C7">
        <w:rPr>
          <w:rFonts w:ascii="Times New Roman" w:hAnsi="Times New Roman" w:cs="Times New Roman"/>
          <w:iCs/>
          <w:sz w:val="24"/>
          <w:szCs w:val="24"/>
        </w:rPr>
        <w:t xml:space="preserve">art. 6 ust. 1 pkt. b oraz pkt. c </w:t>
      </w:r>
      <w:r w:rsidRPr="007448C7">
        <w:rPr>
          <w:rFonts w:ascii="Times New Roman" w:hAnsi="Times New Roman" w:cs="Times New Roman"/>
          <w:sz w:val="24"/>
          <w:szCs w:val="24"/>
        </w:rPr>
        <w:t>ogólnego rozporządzenia o ochronie danych osobowych z dnia 27 kwietnia 2016 r.</w:t>
      </w:r>
    </w:p>
    <w:p w14:paraId="13072920" w14:textId="77777777" w:rsidR="005F35BA"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4. Odbiorcami Pani/Pana danych osobowych będą wyłącznie podmioty uprawnione do żądania dostępu lub otrzymania danych osobowych na podstawie przepisów prawa oraz podmioty, którym administrator danych powierzył przetwarzanie danych osobowych na podstawie zawartych umów.</w:t>
      </w:r>
    </w:p>
    <w:p w14:paraId="14C15DBC" w14:textId="0D221D9E" w:rsidR="005F35BA"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 xml:space="preserve">5. Pani/Pana dane osobowe będą przechowywane przez okres 10 lat od </w:t>
      </w:r>
      <w:r w:rsidR="002B0DBF" w:rsidRPr="007448C7">
        <w:rPr>
          <w:rFonts w:ascii="Times New Roman" w:hAnsi="Times New Roman" w:cs="Times New Roman"/>
          <w:sz w:val="24"/>
          <w:szCs w:val="24"/>
        </w:rPr>
        <w:t>dnia, w którym wynagrodzenie stało się wymagalne</w:t>
      </w:r>
      <w:r w:rsidRPr="007448C7">
        <w:rPr>
          <w:rFonts w:ascii="Times New Roman" w:hAnsi="Times New Roman" w:cs="Times New Roman"/>
          <w:sz w:val="24"/>
          <w:szCs w:val="24"/>
        </w:rPr>
        <w:t xml:space="preserve">. </w:t>
      </w:r>
    </w:p>
    <w:p w14:paraId="70D6FFFA" w14:textId="0CC2DF79" w:rsidR="00484B11" w:rsidRPr="007448C7" w:rsidRDefault="00484B11"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6. Dane osobowe nie będą przekazywane do państwa trzeciego/organizacji międzynarodowej.</w:t>
      </w:r>
    </w:p>
    <w:p w14:paraId="5935B61C" w14:textId="3DFB1D8C" w:rsidR="005F35BA" w:rsidRPr="007448C7" w:rsidRDefault="00484B11"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7</w:t>
      </w:r>
      <w:r w:rsidR="005F35BA" w:rsidRPr="007448C7">
        <w:rPr>
          <w:rFonts w:ascii="Times New Roman" w:hAnsi="Times New Roman" w:cs="Times New Roman"/>
          <w:sz w:val="24"/>
          <w:szCs w:val="24"/>
        </w:rPr>
        <w:t>. Posiada Pani/Pan prawo do żądania od administratora dostępu do treści swoich danych, prawo ich sprostowania, usunięcia lub ograniczenia przetwarzania oraz prawo do przenoszenia danych.</w:t>
      </w:r>
    </w:p>
    <w:p w14:paraId="7C982E94" w14:textId="1AA525AA" w:rsidR="005F35BA" w:rsidRPr="007448C7" w:rsidRDefault="00484B11"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8</w:t>
      </w:r>
      <w:r w:rsidR="005F35BA" w:rsidRPr="007448C7">
        <w:rPr>
          <w:rFonts w:ascii="Times New Roman" w:hAnsi="Times New Roman" w:cs="Times New Roman"/>
          <w:sz w:val="24"/>
          <w:szCs w:val="24"/>
        </w:rPr>
        <w:t>. Przysługuje Pani/Panu prawo wniesienia skargi do Prezesa Urzędu Ochrony Danych Osobowych, gdy uzna Pani/Pan, że przetwarzanie dotyczących Pani/Pana danych osobowych narusza przepisy ogólnego rozporządzenia o ochronie danych osobowych z dnia 27 kwietnia 2016 r.</w:t>
      </w:r>
    </w:p>
    <w:p w14:paraId="753FDEDF" w14:textId="7857D3E6" w:rsidR="005F35BA" w:rsidRPr="007448C7" w:rsidRDefault="00484B11"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9</w:t>
      </w:r>
      <w:r w:rsidR="005F35BA" w:rsidRPr="007448C7">
        <w:rPr>
          <w:rFonts w:ascii="Times New Roman" w:hAnsi="Times New Roman" w:cs="Times New Roman"/>
          <w:sz w:val="24"/>
          <w:szCs w:val="24"/>
        </w:rPr>
        <w:t xml:space="preserve">. Podanie przez Panią/Pana danych osobowych jest </w:t>
      </w:r>
      <w:r w:rsidR="005F35BA" w:rsidRPr="007448C7">
        <w:rPr>
          <w:rFonts w:ascii="Times New Roman" w:hAnsi="Times New Roman" w:cs="Times New Roman"/>
          <w:iCs/>
          <w:sz w:val="24"/>
          <w:szCs w:val="24"/>
        </w:rPr>
        <w:t xml:space="preserve">warunkiem zawarcia umowy - </w:t>
      </w:r>
      <w:r w:rsidR="005F35BA" w:rsidRPr="007448C7">
        <w:rPr>
          <w:rFonts w:ascii="Times New Roman" w:hAnsi="Times New Roman" w:cs="Times New Roman"/>
          <w:sz w:val="24"/>
          <w:szCs w:val="24"/>
        </w:rPr>
        <w:t>konsekwencją niepodania danych osobowych będzie niemożność zawarcia i realizacji umowy zlecenia.</w:t>
      </w:r>
    </w:p>
    <w:p w14:paraId="2E55FBA3" w14:textId="52B3E99A" w:rsidR="005F35BA" w:rsidRPr="007448C7" w:rsidRDefault="00484B11"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10</w:t>
      </w:r>
      <w:r w:rsidR="005F35BA" w:rsidRPr="007448C7">
        <w:rPr>
          <w:rFonts w:ascii="Times New Roman" w:hAnsi="Times New Roman" w:cs="Times New Roman"/>
          <w:sz w:val="24"/>
          <w:szCs w:val="24"/>
        </w:rPr>
        <w:t xml:space="preserve">. Pani/Pana dane nie będą przetwarzane w sposób zautomatyzowany, w tym również </w:t>
      </w:r>
      <w:r w:rsidR="007448C7">
        <w:rPr>
          <w:rFonts w:ascii="Times New Roman" w:hAnsi="Times New Roman" w:cs="Times New Roman"/>
          <w:sz w:val="24"/>
          <w:szCs w:val="24"/>
        </w:rPr>
        <w:t xml:space="preserve">               </w:t>
      </w:r>
      <w:r w:rsidR="005F35BA" w:rsidRPr="007448C7">
        <w:rPr>
          <w:rFonts w:ascii="Times New Roman" w:hAnsi="Times New Roman" w:cs="Times New Roman"/>
          <w:sz w:val="24"/>
          <w:szCs w:val="24"/>
        </w:rPr>
        <w:t xml:space="preserve">w formie profilowania, tzn. żadne decyzje wywołujące wobec Pani/Pana osoby skutki prawne </w:t>
      </w:r>
      <w:r w:rsidR="005F35BA" w:rsidRPr="007448C7">
        <w:rPr>
          <w:rFonts w:ascii="Times New Roman" w:hAnsi="Times New Roman" w:cs="Times New Roman"/>
          <w:sz w:val="24"/>
          <w:szCs w:val="24"/>
        </w:rPr>
        <w:lastRenderedPageBreak/>
        <w:t>lub w podobny sposób na nią istotnie wpływające nie będą oparte wyłącznie na automatycznym przetwarzaniu danych osobowych i nie wiążą się z taką automatycznie podejmowaną decyzją.</w:t>
      </w:r>
    </w:p>
    <w:p w14:paraId="1DF26B6B" w14:textId="1F4B37DF" w:rsidR="00A9162D" w:rsidRPr="007448C7" w:rsidRDefault="005F35BA" w:rsidP="007448C7">
      <w:pPr>
        <w:spacing w:after="0" w:line="360" w:lineRule="auto"/>
        <w:jc w:val="both"/>
        <w:rPr>
          <w:rFonts w:ascii="Times New Roman" w:hAnsi="Times New Roman" w:cs="Times New Roman"/>
          <w:sz w:val="24"/>
          <w:szCs w:val="24"/>
        </w:rPr>
      </w:pPr>
      <w:r w:rsidRPr="007448C7">
        <w:rPr>
          <w:rFonts w:ascii="Times New Roman" w:hAnsi="Times New Roman" w:cs="Times New Roman"/>
          <w:sz w:val="24"/>
          <w:szCs w:val="24"/>
        </w:rPr>
        <w:tab/>
      </w:r>
      <w:r w:rsidRPr="007448C7">
        <w:rPr>
          <w:rFonts w:ascii="Times New Roman" w:hAnsi="Times New Roman" w:cs="Times New Roman"/>
          <w:sz w:val="24"/>
          <w:szCs w:val="24"/>
        </w:rPr>
        <w:tab/>
      </w:r>
      <w:r w:rsidRPr="007448C7">
        <w:rPr>
          <w:rFonts w:ascii="Times New Roman" w:hAnsi="Times New Roman" w:cs="Times New Roman"/>
          <w:sz w:val="24"/>
          <w:szCs w:val="24"/>
        </w:rPr>
        <w:tab/>
      </w:r>
      <w:r w:rsidRPr="007448C7">
        <w:rPr>
          <w:rFonts w:ascii="Times New Roman" w:hAnsi="Times New Roman" w:cs="Times New Roman"/>
          <w:sz w:val="24"/>
          <w:szCs w:val="24"/>
        </w:rPr>
        <w:tab/>
      </w:r>
      <w:r w:rsidRPr="007448C7">
        <w:rPr>
          <w:rFonts w:ascii="Times New Roman" w:hAnsi="Times New Roman" w:cs="Times New Roman"/>
          <w:sz w:val="24"/>
          <w:szCs w:val="24"/>
        </w:rPr>
        <w:tab/>
      </w:r>
      <w:r w:rsidRPr="007448C7">
        <w:rPr>
          <w:rFonts w:ascii="Times New Roman" w:hAnsi="Times New Roman" w:cs="Times New Roman"/>
          <w:sz w:val="24"/>
          <w:szCs w:val="24"/>
        </w:rPr>
        <w:tab/>
      </w:r>
      <w:r w:rsidRPr="007448C7">
        <w:rPr>
          <w:rFonts w:ascii="Times New Roman" w:hAnsi="Times New Roman" w:cs="Times New Roman"/>
          <w:sz w:val="24"/>
          <w:szCs w:val="24"/>
        </w:rPr>
        <w:tab/>
      </w:r>
    </w:p>
    <w:sectPr w:rsidR="00A9162D" w:rsidRPr="00744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BA"/>
    <w:rsid w:val="002B0DBF"/>
    <w:rsid w:val="00484B11"/>
    <w:rsid w:val="005F35BA"/>
    <w:rsid w:val="007448C7"/>
    <w:rsid w:val="00A9162D"/>
    <w:rsid w:val="00B96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8389"/>
  <w15:chartTrackingRefBased/>
  <w15:docId w15:val="{5AFB271F-51D6-44C6-84D4-FECE150E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356</Words>
  <Characters>2141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R556L</dc:creator>
  <cp:keywords/>
  <dc:description/>
  <cp:lastModifiedBy>ŚDS BRATEK</cp:lastModifiedBy>
  <cp:revision>5</cp:revision>
  <dcterms:created xsi:type="dcterms:W3CDTF">2021-02-23T13:08:00Z</dcterms:created>
  <dcterms:modified xsi:type="dcterms:W3CDTF">2021-03-15T09:32:00Z</dcterms:modified>
</cp:coreProperties>
</file>